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esplora un'evoluzione fondamentale nel sistema MIU, passando da un'analisi dettagliata e "geografica" delle stringhe a una comprensione più astratta e "topologica" del loro comportamento. Questa transizione è la chiave per sbloccare l'apprendimento generalizzato, l'ottimizzazione della ricerca e, in ultima analisi, la capacità di creare nuove regole.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Il Cuore dell'Innovazione: Dall'Esattezza alla Sfocatura Intelligente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Inizialmente, l'idea era di correlare ogni comportamento del sistema a specifiche stringhe MIU (la loro "geografia" esatta). Tuttavia, lo spazio delle stringhe MIU è infinito. Memorizzare ogni singola stringa e il suo comportamento è computazionalmente insostenibile e limita la capacità del sistema di generalizzare.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punto cruciale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 perdere completamente la correlazione con le stringhe formali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sfumarla a un livello di dettaglio eccessivo ("geografico")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favore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correlazione a un livello più astratto e topologico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L'Astrazione per la Generalizzazione e l'Efficienza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L'Astrazione è la Chiave per la Generalizzazione: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Invece di memorizzare che una stringa esatta come "MIIU" ha fallito in una derivazione, il sistema impara a riconoscere e a lavorare con pattern astratti (nodi topologici). Ad esempio: "Un pattern come 'stringa che termina con IU e che contiene due I consecutive', se applicata la Regola 2, tende a fallire o a portare a percorsi molto lunghi."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pattern astratto (il "nodo topologico") è immensamente più prezioso. La conoscenza che ne deriva è generalizzabile a milioni di altre stringhe che presentano quel pattern, anche se non sono esattamente identiche. È l'intelligenza che opera a un livello superiore di concetti, rendendo l'apprendimento riutilizzabile.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Metriche Quantitative per una Topologia Informativa: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questi nodi topologici astratti vengono associate metriche quantitative: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Tassi di successo/fallimento: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Quante volte il passaggio attraverso questo pattern ha portato a una soluzione (o a un fallimento).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Costi di esplorazione: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Tempo medio o numero di nodi esplorati da questo pattern.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Frequenza: Quante volte questo pattern è stato incontrato.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Questi dati trasformano la "mappa" topologica da una semplice rete di connessioni a una mappa di "costi" e "benefici", guidando l'Advisor (EmergingProcesses) verso decisioni più informate e permettendo una potatura intelligente dei rami di ricerca non promettenti.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Riconoscimento di "Gap" e Creazione di Nuove Regole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vera potenza di questo "spazio concettuale sfumato" emerge nella capacità del sistema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innovare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Riconoscimento di "Gap" e "Opportunità":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Ragionando a livello di questi pattern topologici e delle loro metriche, il sistema (EmergingProcesses) può identificare "gap" nello spazio delle derivazioni. Ad esempio, potrebbe notare che: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certo Pattern A non ha mai una regola esistente che lo trasformi efficientemente in un Pattern B desiderabile.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specifica transizione (es. Pattern X → Pattern Y tramite Regola N) è sempre troppo costosa o porta a fallimenti, indicando un'inefficienza.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Salto alla Creazione di Regole: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Queste osservazioni guidano la fase di creazione di nuove regole: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Formulazione di Ipotesi: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Invece di limitarsi a fallire, il sistema, sfruttando la metafora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"sovrapposizione di stati" (Bra e Ket a livello topologico)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può esplorare simultaneamente diverse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su nuove trasformazioni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potrebbero colmare i divari identificati. Il sistema si chiede: "E se esistesse una regola che trasforma un pattern X in un pattern Y più direttamente o efficientemente?"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e Validazione: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ipotesi si traducono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potenziali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Queste vengono "testate" (prima in simulazione, poi nel sistema reale) per verificare se creano "nuovi corridoi" topologici che portano a soluzioni prima irraggiungibili o molto più efficienti.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Continuo: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una nuova regola si dimostra efficace, viene aggiunta al set di regole permanenti del sistema, arricchendo le sue capacità e il suo spazio di derivazione.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astrazione topologica non solo rende il sistema più efficiente nel risolvere i problemi esistenti (tramite potatura intelligente e apprendimento generalizzato), ma gli apre anche la strada alla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scoperta autonoma e alla generazione creativa di nuove conoscenze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(le nuove regole), trasformandolo in un vero e proprio agente di apprendimento evolutivo.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